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43" w:rsidRDefault="00923FD0">
      <w:pPr>
        <w:rPr>
          <w:sz w:val="0"/>
          <w:szCs w:val="0"/>
        </w:rPr>
      </w:pPr>
      <w:r>
        <w:rPr>
          <w:noProof/>
          <w:sz w:val="0"/>
          <w:szCs w:val="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2pt;margin-top:140pt;width:7in;height:526.5pt;z-index:251663872;mso-width-relative:margin;mso-height-relative:margin" stroked="f">
            <v:textbox>
              <w:txbxContent>
                <w:p w:rsidR="0062678E" w:rsidRDefault="0062678E" w:rsidP="00F33CEF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August 27, 2013</w:t>
                  </w:r>
                </w:p>
                <w:p w:rsidR="0062678E" w:rsidRDefault="0062678E" w:rsidP="00F33CEF">
                  <w:pPr>
                    <w:spacing w:after="0"/>
                  </w:pPr>
                </w:p>
                <w:p w:rsidR="0062678E" w:rsidRDefault="0062678E" w:rsidP="00F33CEF">
                  <w:pPr>
                    <w:spacing w:after="0"/>
                  </w:pPr>
                  <w:r>
                    <w:t>Mr. Richard A. Weiss, Director</w:t>
                  </w:r>
                </w:p>
                <w:p w:rsidR="0062678E" w:rsidRDefault="0062678E" w:rsidP="00F33CEF">
                  <w:pPr>
                    <w:spacing w:after="0"/>
                  </w:pPr>
                  <w:r>
                    <w:t>Department of Finance and Administration</w:t>
                  </w:r>
                </w:p>
                <w:p w:rsidR="0062678E" w:rsidRDefault="0062678E" w:rsidP="00F33CEF">
                  <w:pPr>
                    <w:spacing w:after="0"/>
                  </w:pPr>
                  <w:r>
                    <w:t>1515 West 7</w:t>
                  </w:r>
                  <w:r w:rsidRPr="00F33CEF">
                    <w:rPr>
                      <w:vertAlign w:val="superscript"/>
                    </w:rPr>
                    <w:t>th</w:t>
                  </w:r>
                  <w:r>
                    <w:t xml:space="preserve"> Street, Room 402</w:t>
                  </w:r>
                </w:p>
                <w:p w:rsidR="0062678E" w:rsidRDefault="0062678E" w:rsidP="00F33CEF">
                  <w:pPr>
                    <w:spacing w:after="0"/>
                  </w:pPr>
                  <w:r>
                    <w:t>Little Rock, AR 72201</w:t>
                  </w:r>
                </w:p>
                <w:p w:rsidR="0062678E" w:rsidRDefault="0062678E" w:rsidP="00F33CEF">
                  <w:pPr>
                    <w:spacing w:after="0"/>
                  </w:pPr>
                </w:p>
                <w:p w:rsidR="0062678E" w:rsidRDefault="0062678E" w:rsidP="00F33CEF">
                  <w:pPr>
                    <w:spacing w:after="0"/>
                  </w:pPr>
                  <w:r>
                    <w:t>Dear Mr. Weiss:</w:t>
                  </w:r>
                </w:p>
                <w:p w:rsidR="0062678E" w:rsidRDefault="0062678E" w:rsidP="00F33CEF">
                  <w:pPr>
                    <w:spacing w:after="0"/>
                  </w:pPr>
                </w:p>
                <w:p w:rsidR="0062678E" w:rsidRDefault="0062678E" w:rsidP="00F33CEF">
                  <w:pPr>
                    <w:spacing w:after="0"/>
                  </w:pPr>
                  <w:r>
                    <w:t xml:space="preserve">This is to notify you that your emergency requests for the Arkansas Department of Community Correction and the Parole Board have been approved by </w:t>
                  </w:r>
                  <w:r w:rsidR="00A50DFC">
                    <w:t xml:space="preserve">Senator Lindsey and Representative </w:t>
                  </w:r>
                  <w:proofErr w:type="gramStart"/>
                  <w:r w:rsidR="00A50DFC">
                    <w:t>Lea,</w:t>
                  </w:r>
                  <w:proofErr w:type="gramEnd"/>
                  <w:r w:rsidR="00A50DFC">
                    <w:t xml:space="preserve"> Co-Chairs</w:t>
                  </w:r>
                  <w:r>
                    <w:t xml:space="preserve"> of the Uniform Personnel Classification and Compensation Plan Subcommittee of the Arkansas Legislative Council and </w:t>
                  </w:r>
                  <w:r w:rsidR="00A50DFC">
                    <w:t>Representative Edwards,</w:t>
                  </w:r>
                  <w:r w:rsidR="004A4217">
                    <w:t xml:space="preserve"> </w:t>
                  </w:r>
                  <w:r w:rsidR="00D85648">
                    <w:t>Co-</w:t>
                  </w:r>
                  <w:r>
                    <w:t xml:space="preserve">Chair and </w:t>
                  </w:r>
                  <w:r w:rsidR="00A50DFC">
                    <w:t>Senator Sample,</w:t>
                  </w:r>
                  <w:r w:rsidR="004D1350">
                    <w:t xml:space="preserve"> </w:t>
                  </w:r>
                  <w:r w:rsidR="00A50DFC">
                    <w:t>Co</w:t>
                  </w:r>
                  <w:r w:rsidR="00D85648">
                    <w:t xml:space="preserve">-Vice </w:t>
                  </w:r>
                  <w:r>
                    <w:t>Chair of the Arkansas Legislative Council.</w:t>
                  </w:r>
                </w:p>
                <w:p w:rsidR="0004639E" w:rsidRDefault="0004639E" w:rsidP="00F33CEF">
                  <w:pPr>
                    <w:spacing w:after="0"/>
                  </w:pPr>
                </w:p>
                <w:p w:rsidR="0062678E" w:rsidRDefault="00C76A4D" w:rsidP="00F33CEF">
                  <w:pPr>
                    <w:spacing w:after="0"/>
                  </w:pPr>
                  <w:r>
                    <w:t>The Arkansas Department of Community Correction has</w:t>
                  </w:r>
                  <w:r w:rsidR="0062678E">
                    <w:t xml:space="preserve"> request</w:t>
                  </w:r>
                  <w:r>
                    <w:t>ed</w:t>
                  </w:r>
                  <w:r w:rsidR="0062678E">
                    <w:t xml:space="preserve"> one position from the </w:t>
                  </w:r>
                  <w:r w:rsidR="00467D12">
                    <w:t>c</w:t>
                  </w:r>
                  <w:r w:rsidR="0062678E">
                    <w:t xml:space="preserve">entral </w:t>
                  </w:r>
                  <w:r w:rsidR="00467D12">
                    <w:t>g</w:t>
                  </w:r>
                  <w:r w:rsidR="0062678E">
                    <w:t xml:space="preserve">rowth pool established by Arkansas Code 21-5-225 with the classification of DCC Deputy Director Administrative Services, Grade N904, </w:t>
                  </w:r>
                  <w:proofErr w:type="gramStart"/>
                  <w:r w:rsidR="0062678E">
                    <w:t>Class</w:t>
                  </w:r>
                  <w:proofErr w:type="gramEnd"/>
                  <w:r w:rsidR="0062678E">
                    <w:t xml:space="preserve"> Code N130N.</w:t>
                  </w:r>
                  <w:r>
                    <w:t xml:space="preserve">  </w:t>
                  </w:r>
                  <w:r w:rsidR="0062678E">
                    <w:t xml:space="preserve">The </w:t>
                  </w:r>
                  <w:r>
                    <w:t>agency</w:t>
                  </w:r>
                  <w:r w:rsidR="0062678E">
                    <w:t xml:space="preserve"> has </w:t>
                  </w:r>
                  <w:r>
                    <w:t xml:space="preserve">also </w:t>
                  </w:r>
                  <w:r w:rsidR="0062678E">
                    <w:t>requested to maintain the current salary of $88,991.76 for Ms. Dina Tyler Krumnow in a lower grade</w:t>
                  </w:r>
                  <w:r>
                    <w:t>d</w:t>
                  </w:r>
                  <w:r w:rsidR="0062678E">
                    <w:t xml:space="preserve"> position than she currently holds at the Department of Correction.  Ms. Krumnow will fill the new position of DCC Deputy Director of Administrative Services, Grade N904.  </w:t>
                  </w:r>
                </w:p>
                <w:p w:rsidR="00C76A4D" w:rsidRDefault="00C76A4D" w:rsidP="00F33CEF">
                  <w:pPr>
                    <w:spacing w:after="0"/>
                  </w:pPr>
                </w:p>
                <w:p w:rsidR="0062678E" w:rsidRDefault="0062678E" w:rsidP="00F33CEF">
                  <w:pPr>
                    <w:spacing w:after="0"/>
                  </w:pPr>
                  <w:r>
                    <w:t xml:space="preserve">The Parole Board </w:t>
                  </w:r>
                  <w:r w:rsidR="00C76A4D">
                    <w:t>has r</w:t>
                  </w:r>
                  <w:r>
                    <w:t>equest</w:t>
                  </w:r>
                  <w:r w:rsidR="00C76A4D">
                    <w:t>ed</w:t>
                  </w:r>
                  <w:r>
                    <w:t xml:space="preserve"> a swap pool position from the Office of Personnel Management </w:t>
                  </w:r>
                  <w:r w:rsidR="00467D12">
                    <w:t>p</w:t>
                  </w:r>
                  <w:r>
                    <w:t xml:space="preserve">ool.  The </w:t>
                  </w:r>
                  <w:r w:rsidR="00467D12">
                    <w:t>agency has</w:t>
                  </w:r>
                  <w:r>
                    <w:t xml:space="preserve"> request</w:t>
                  </w:r>
                  <w:r w:rsidR="00467D12">
                    <w:t>ed</w:t>
                  </w:r>
                  <w:r>
                    <w:t xml:space="preserve"> a Compute</w:t>
                  </w:r>
                  <w:r w:rsidR="00C76A4D">
                    <w:t>r</w:t>
                  </w:r>
                  <w:r>
                    <w:t xml:space="preserve"> Support Specialist, Grade C119, Class Code D063C and will surrender an Administrative Specialist II, Grade C109, </w:t>
                  </w:r>
                  <w:proofErr w:type="gramStart"/>
                  <w:r>
                    <w:t>Class</w:t>
                  </w:r>
                  <w:proofErr w:type="gramEnd"/>
                  <w:r>
                    <w:t xml:space="preserve"> Code C073C.  Also, the </w:t>
                  </w:r>
                  <w:r w:rsidR="005438B1">
                    <w:t>B</w:t>
                  </w:r>
                  <w:r>
                    <w:t xml:space="preserve">oard </w:t>
                  </w:r>
                  <w:r w:rsidR="00C76A4D">
                    <w:t>has</w:t>
                  </w:r>
                  <w:r>
                    <w:t xml:space="preserve"> request</w:t>
                  </w:r>
                  <w:r w:rsidR="00C76A4D">
                    <w:t>ed</w:t>
                  </w:r>
                  <w:r>
                    <w:t xml:space="preserve"> a growth pool position for a Revocation Hearing Judge, Grade N902, Class Code G023N.</w:t>
                  </w:r>
                </w:p>
                <w:p w:rsidR="0062678E" w:rsidRDefault="0062678E" w:rsidP="0062678E">
                  <w:pPr>
                    <w:spacing w:after="0"/>
                  </w:pPr>
                </w:p>
                <w:p w:rsidR="0062678E" w:rsidRDefault="0062678E" w:rsidP="0062678E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Sincerely,</w:t>
                  </w:r>
                </w:p>
                <w:p w:rsidR="0062678E" w:rsidRDefault="0062678E" w:rsidP="0062678E">
                  <w:pPr>
                    <w:spacing w:after="0"/>
                  </w:pPr>
                </w:p>
                <w:p w:rsidR="0062678E" w:rsidRDefault="0062678E" w:rsidP="0062678E">
                  <w:pPr>
                    <w:spacing w:after="0"/>
                  </w:pPr>
                </w:p>
                <w:p w:rsidR="0062678E" w:rsidRDefault="0062678E" w:rsidP="0062678E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Tony Robinson, Administrator</w:t>
                  </w:r>
                </w:p>
                <w:p w:rsidR="0062678E" w:rsidRDefault="0062678E" w:rsidP="0062678E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Personnel Review Section</w:t>
                  </w:r>
                </w:p>
                <w:p w:rsidR="0062678E" w:rsidRDefault="0062678E" w:rsidP="0062678E">
                  <w:pPr>
                    <w:spacing w:after="0"/>
                  </w:pPr>
                </w:p>
                <w:p w:rsidR="0062678E" w:rsidRDefault="0062678E" w:rsidP="0062678E">
                  <w:pPr>
                    <w:spacing w:after="0"/>
                  </w:pPr>
                  <w:proofErr w:type="spellStart"/>
                  <w:r>
                    <w:t>TR</w:t>
                  </w:r>
                  <w:proofErr w:type="gramStart"/>
                  <w:r>
                    <w:t>:lh</w:t>
                  </w:r>
                  <w:proofErr w:type="spellEnd"/>
                  <w:proofErr w:type="gramEnd"/>
                </w:p>
                <w:p w:rsidR="0062678E" w:rsidRDefault="0062678E" w:rsidP="0062678E">
                  <w:pPr>
                    <w:spacing w:after="0"/>
                  </w:pPr>
                </w:p>
                <w:p w:rsidR="0062678E" w:rsidRDefault="0062678E" w:rsidP="0062678E">
                  <w:pPr>
                    <w:spacing w:after="0"/>
                  </w:pPr>
                </w:p>
                <w:p w:rsidR="0062678E" w:rsidRDefault="0062678E" w:rsidP="0062678E">
                  <w:pPr>
                    <w:spacing w:after="0"/>
                  </w:pPr>
                </w:p>
                <w:p w:rsidR="0062678E" w:rsidRDefault="0062678E"/>
                <w:p w:rsidR="0062678E" w:rsidRDefault="0062678E"/>
                <w:p w:rsidR="0062678E" w:rsidRDefault="0062678E"/>
                <w:p w:rsidR="0062678E" w:rsidRDefault="0062678E"/>
                <w:p w:rsidR="0062678E" w:rsidRDefault="0062678E"/>
                <w:p w:rsidR="0062678E" w:rsidRDefault="0062678E"/>
                <w:p w:rsidR="0062678E" w:rsidRDefault="0062678E"/>
              </w:txbxContent>
            </v:textbox>
          </v:shape>
        </w:pict>
      </w:r>
      <w:r w:rsidRPr="00923FD0">
        <w:pict>
          <v:shape id="_x0000_s1031" type="#_x0000_t202" style="position:absolute;margin-left:362.8pt;margin-top:49.25pt;width:78.05pt;height:18pt;z-index:-251659776;mso-position-horizontal-relative:page;mso-position-vertical-relative:page" filled="f" stroked="f">
            <v:textbox inset="0,0,0,0">
              <w:txbxContent>
                <w:p w:rsidR="0062678E" w:rsidRPr="00490D5E" w:rsidRDefault="0062678E">
                  <w:pPr>
                    <w:spacing w:after="0" w:line="347" w:lineRule="exact"/>
                    <w:ind w:left="20" w:right="-68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90D5E">
                    <w:rPr>
                      <w:rFonts w:ascii="Times New Roman" w:eastAsia="Times New Roman" w:hAnsi="Times New Roman" w:cs="Times New Roman"/>
                      <w:b/>
                      <w:w w:val="106"/>
                      <w:sz w:val="28"/>
                      <w:szCs w:val="28"/>
                    </w:rPr>
                    <w:t>COUNCIL</w:t>
                  </w:r>
                </w:p>
              </w:txbxContent>
            </v:textbox>
            <w10:wrap anchorx="page" anchory="page"/>
          </v:shape>
        </w:pict>
      </w:r>
      <w:r w:rsidRPr="00923FD0">
        <w:pict>
          <v:shape id="_x0000_s1033" type="#_x0000_t202" style="position:absolute;margin-left:175.85pt;margin-top:49.25pt;width:85.45pt;height:18pt;z-index:-251661824;mso-position-horizontal-relative:page;mso-position-vertical-relative:page" filled="f" stroked="f">
            <v:textbox inset="0,0,0,0">
              <w:txbxContent>
                <w:p w:rsidR="0062678E" w:rsidRPr="00490D5E" w:rsidRDefault="0062678E">
                  <w:pPr>
                    <w:spacing w:after="0" w:line="347" w:lineRule="exact"/>
                    <w:ind w:left="20" w:right="-68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90D5E">
                    <w:rPr>
                      <w:rFonts w:ascii="Times New Roman" w:eastAsia="Times New Roman" w:hAnsi="Times New Roman" w:cs="Times New Roman"/>
                      <w:b/>
                      <w:w w:val="101"/>
                      <w:sz w:val="28"/>
                      <w:szCs w:val="28"/>
                    </w:rPr>
                    <w:t>ARKANSA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w w:val="102"/>
                      <w:sz w:val="28"/>
                      <w:szCs w:val="2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923F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78.4pt;margin-top:84.5pt;width:65.3pt;height:63.35pt;z-index:-251662848;mso-position-horizontal-relative:page;mso-position-vertical-relative:page">
            <v:imagedata r:id="rId4" o:title=""/>
            <w10:wrap anchorx="page" anchory="page"/>
          </v:shape>
        </w:pict>
      </w:r>
      <w:r w:rsidRPr="00923FD0">
        <w:pict>
          <v:shape id="_x0000_s1032" type="#_x0000_t202" style="position:absolute;margin-left:261.3pt;margin-top:49.25pt;width:106.05pt;height:18pt;z-index:-251660800;mso-position-horizontal-relative:page;mso-position-vertical-relative:page" filled="f" stroked="f">
            <v:textbox inset="0,0,0,0">
              <w:txbxContent>
                <w:p w:rsidR="0062678E" w:rsidRPr="00490D5E" w:rsidRDefault="0062678E">
                  <w:pPr>
                    <w:spacing w:after="0" w:line="347" w:lineRule="exact"/>
                    <w:ind w:left="20" w:right="-68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90D5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LEGISLATIVE</w:t>
                  </w:r>
                </w:p>
              </w:txbxContent>
            </v:textbox>
            <w10:wrap anchorx="page" anchory="page"/>
          </v:shape>
        </w:pict>
      </w:r>
      <w:r w:rsidRPr="00923FD0">
        <w:pict>
          <v:shape id="_x0000_s1030" type="#_x0000_t202" style="position:absolute;margin-left:109.95pt;margin-top:62.5pt;width:27.55pt;height:9.5pt;z-index:-251658752;mso-position-horizontal-relative:page;mso-position-vertical-relative:page" filled="f" stroked="f">
            <v:textbox inset="0,0,0,0">
              <w:txbxContent>
                <w:p w:rsidR="0062678E" w:rsidRDefault="0062678E">
                  <w:pPr>
                    <w:spacing w:after="0" w:line="240" w:lineRule="auto"/>
                    <w:ind w:left="20" w:right="-43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3"/>
                      <w:sz w:val="15"/>
                      <w:szCs w:val="15"/>
                    </w:rPr>
                    <w:t>Officers</w:t>
                  </w:r>
                </w:p>
              </w:txbxContent>
            </v:textbox>
            <w10:wrap anchorx="page" anchory="page"/>
          </v:shape>
        </w:pict>
      </w:r>
      <w:r w:rsidRPr="00923FD0">
        <w:pict>
          <v:shape id="_x0000_s1029" type="#_x0000_t202" style="position:absolute;margin-left:40.95pt;margin-top:74.3pt;width:165.45pt;height:101pt;z-index:-251657728;mso-position-horizontal-relative:page;mso-position-vertical-relative:page" filled="f" stroked="f">
            <v:textbox inset="0,0,0,0">
              <w:txbxContent>
                <w:p w:rsidR="0062678E" w:rsidRPr="00490D5E" w:rsidRDefault="0062678E">
                  <w:pPr>
                    <w:spacing w:after="0" w:line="224" w:lineRule="exact"/>
                    <w:ind w:left="687" w:right="653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2678E" w:rsidRDefault="0062678E">
                  <w:pPr>
                    <w:spacing w:before="17" w:after="0" w:line="275" w:lineRule="auto"/>
                    <w:ind w:left="3" w:right="-17" w:firstLine="10"/>
                    <w:jc w:val="center"/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Senate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Co-Chair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  <w:sz w:val="19"/>
                      <w:szCs w:val="19"/>
                    </w:rPr>
                    <w:t xml:space="preserve"> </w:t>
                  </w:r>
                </w:p>
                <w:p w:rsidR="0062678E" w:rsidRDefault="0062678E">
                  <w:pPr>
                    <w:spacing w:before="17" w:after="0" w:line="275" w:lineRule="auto"/>
                    <w:ind w:left="3" w:right="-17" w:firstLine="10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90D5E">
                    <w:rPr>
                      <w:rFonts w:ascii="Times New Roman" w:eastAsia="Times New Roman" w:hAnsi="Times New Roman" w:cs="Times New Roman"/>
                      <w:b/>
                      <w:w w:val="106"/>
                      <w:sz w:val="18"/>
                      <w:szCs w:val="18"/>
                    </w:rPr>
                    <w:t>Representative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pacing w:val="-7"/>
                      <w:w w:val="106"/>
                      <w:sz w:val="18"/>
                      <w:szCs w:val="18"/>
                    </w:rPr>
                    <w:t xml:space="preserve">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w w:val="111"/>
                      <w:sz w:val="18"/>
                      <w:szCs w:val="18"/>
                    </w:rPr>
                    <w:t>John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pacing w:val="8"/>
                      <w:sz w:val="18"/>
                      <w:szCs w:val="18"/>
                    </w:rPr>
                    <w:t xml:space="preserve">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Charles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pacing w:val="49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90D5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Edwards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House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>Co-Chair</w:t>
                  </w:r>
                </w:p>
                <w:p w:rsidR="0062678E" w:rsidRDefault="0062678E">
                  <w:pPr>
                    <w:spacing w:before="17" w:after="0" w:line="270" w:lineRule="auto"/>
                    <w:ind w:left="519" w:right="507" w:firstLine="14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19"/>
                      <w:szCs w:val="19"/>
                    </w:rPr>
                  </w:pPr>
                  <w:proofErr w:type="gramStart"/>
                  <w:r w:rsidRPr="00490D5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Senator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pacing w:val="4"/>
                      <w:sz w:val="18"/>
                      <w:szCs w:val="18"/>
                    </w:rPr>
                    <w:t xml:space="preserve">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Bill</w:t>
                  </w:r>
                  <w:proofErr w:type="gramEnd"/>
                  <w:r w:rsidRPr="00490D5E">
                    <w:rPr>
                      <w:rFonts w:ascii="Times New Roman" w:eastAsia="Times New Roman" w:hAnsi="Times New Roman" w:cs="Times New Roman"/>
                      <w:b/>
                      <w:spacing w:val="-12"/>
                      <w:sz w:val="18"/>
                      <w:szCs w:val="18"/>
                    </w:rPr>
                    <w:t xml:space="preserve">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w w:val="106"/>
                      <w:sz w:val="18"/>
                      <w:szCs w:val="18"/>
                    </w:rPr>
                    <w:t>Sample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 xml:space="preserve"> </w:t>
                  </w:r>
                </w:p>
                <w:p w:rsidR="0062678E" w:rsidRDefault="0062678E">
                  <w:pPr>
                    <w:spacing w:before="17" w:after="0" w:line="270" w:lineRule="auto"/>
                    <w:ind w:left="519" w:right="507" w:firstLine="14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19"/>
                      <w:szCs w:val="19"/>
                    </w:rPr>
                    <w:t>Senate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Co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9"/>
                      <w:szCs w:val="19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Vice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 xml:space="preserve">Chair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w w:val="106"/>
                      <w:sz w:val="18"/>
                      <w:szCs w:val="18"/>
                    </w:rPr>
                    <w:t>Representative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pacing w:val="-4"/>
                      <w:w w:val="106"/>
                      <w:sz w:val="18"/>
                      <w:szCs w:val="18"/>
                    </w:rPr>
                    <w:t xml:space="preserve">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Terry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pacing w:val="39"/>
                      <w:sz w:val="18"/>
                      <w:szCs w:val="18"/>
                    </w:rPr>
                    <w:t xml:space="preserve">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w w:val="101"/>
                      <w:sz w:val="18"/>
                      <w:szCs w:val="18"/>
                    </w:rPr>
                    <w:t>Rice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House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19"/>
                      <w:szCs w:val="19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Vice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19"/>
                      <w:szCs w:val="19"/>
                    </w:rPr>
                    <w:t>Chair</w:t>
                  </w:r>
                </w:p>
              </w:txbxContent>
            </v:textbox>
            <w10:wrap anchorx="page" anchory="page"/>
          </v:shape>
        </w:pict>
      </w:r>
      <w:r w:rsidRPr="00923FD0">
        <w:pict>
          <v:shape id="_x0000_s1028" type="#_x0000_t202" style="position:absolute;margin-left:487.05pt;margin-top:104.35pt;width:81.5pt;height:23.55pt;z-index:-251656704;mso-position-horizontal-relative:page;mso-position-vertical-relative:page" filled="f" stroked="f">
            <v:textbox inset="0,0,0,0">
              <w:txbxContent>
                <w:p w:rsidR="0062678E" w:rsidRPr="00490D5E" w:rsidRDefault="0062678E">
                  <w:pPr>
                    <w:spacing w:after="0" w:line="224" w:lineRule="exact"/>
                    <w:ind w:left="165" w:right="128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490D5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Marty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pacing w:val="3"/>
                      <w:sz w:val="18"/>
                      <w:szCs w:val="18"/>
                    </w:rPr>
                    <w:t xml:space="preserve">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w w:val="112"/>
                      <w:sz w:val="18"/>
                      <w:szCs w:val="18"/>
                    </w:rPr>
                    <w:t>Garrity</w:t>
                  </w:r>
                  <w:proofErr w:type="gramEnd"/>
                </w:p>
                <w:p w:rsidR="0062678E" w:rsidRDefault="0062678E">
                  <w:pPr>
                    <w:spacing w:before="12" w:after="0" w:line="240" w:lineRule="auto"/>
                    <w:ind w:left="-14" w:right="-34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Executive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19"/>
                      <w:szCs w:val="19"/>
                    </w:rPr>
                    <w:t>Secretary</w:t>
                  </w:r>
                </w:p>
              </w:txbxContent>
            </v:textbox>
            <w10:wrap anchorx="page" anchory="page"/>
          </v:shape>
        </w:pict>
      </w:r>
      <w:r w:rsidRPr="00923FD0">
        <w:pict>
          <v:shape id="_x0000_s1027" type="#_x0000_t202" style="position:absolute;margin-left:235.3pt;margin-top:151.75pt;width:144.95pt;height:23.9pt;z-index:-251655680;mso-position-horizontal-relative:page;mso-position-vertical-relative:page" filled="f" stroked="f">
            <v:textbox inset="0,0,0,0">
              <w:txbxContent>
                <w:p w:rsidR="0062678E" w:rsidRPr="00490D5E" w:rsidRDefault="0062678E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90D5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Room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pacing w:val="12"/>
                      <w:sz w:val="18"/>
                      <w:szCs w:val="18"/>
                    </w:rPr>
                    <w:t xml:space="preserve">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315,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State</w:t>
                  </w:r>
                  <w:r>
                    <w:rPr>
                      <w:rFonts w:ascii="Times New Roman" w:eastAsia="Times New Roman" w:hAnsi="Times New Roman" w:cs="Times New Roman"/>
                      <w:b/>
                      <w:spacing w:val="42"/>
                      <w:sz w:val="18"/>
                      <w:szCs w:val="18"/>
                    </w:rPr>
                    <w:t xml:space="preserve">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Capitol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pacing w:val="45"/>
                      <w:sz w:val="18"/>
                      <w:szCs w:val="18"/>
                    </w:rPr>
                    <w:t xml:space="preserve">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w w:val="103"/>
                      <w:sz w:val="18"/>
                      <w:szCs w:val="18"/>
                    </w:rPr>
                    <w:t>Building</w:t>
                  </w:r>
                </w:p>
                <w:p w:rsidR="0062678E" w:rsidRPr="00490D5E" w:rsidRDefault="0062678E">
                  <w:pPr>
                    <w:spacing w:before="8" w:after="0" w:line="240" w:lineRule="auto"/>
                    <w:ind w:left="464" w:right="443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90D5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Little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pacing w:val="31"/>
                      <w:sz w:val="18"/>
                      <w:szCs w:val="18"/>
                    </w:rPr>
                    <w:t xml:space="preserve">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Rock,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pacing w:val="9"/>
                      <w:sz w:val="18"/>
                      <w:szCs w:val="18"/>
                    </w:rPr>
                    <w:t xml:space="preserve">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AR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spacing w:val="11"/>
                      <w:sz w:val="18"/>
                      <w:szCs w:val="18"/>
                    </w:rPr>
                    <w:t xml:space="preserve"> </w:t>
                  </w:r>
                  <w:r w:rsidRPr="00490D5E">
                    <w:rPr>
                      <w:rFonts w:ascii="Times New Roman" w:eastAsia="Times New Roman" w:hAnsi="Times New Roman" w:cs="Times New Roman"/>
                      <w:b/>
                      <w:w w:val="102"/>
                      <w:sz w:val="18"/>
                      <w:szCs w:val="18"/>
                    </w:rPr>
                    <w:t>72201</w:t>
                  </w:r>
                </w:p>
              </w:txbxContent>
            </v:textbox>
            <w10:wrap anchorx="page" anchory="page"/>
          </v:shape>
        </w:pict>
      </w:r>
      <w:r w:rsidRPr="00923FD0">
        <w:pict>
          <v:shape id="_x0000_s1026" type="#_x0000_t202" style="position:absolute;margin-left:488.7pt;margin-top:151.75pt;width:77.45pt;height:23.9pt;z-index:-251654656;mso-position-horizontal-relative:page;mso-position-vertical-relative:page" filled="f" stroked="f">
            <v:textbox inset="0,0,0,0">
              <w:txbxContent>
                <w:p w:rsidR="0062678E" w:rsidRDefault="0062678E">
                  <w:pPr>
                    <w:spacing w:after="0" w:line="224" w:lineRule="exact"/>
                    <w:ind w:left="44" w:right="-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Tel: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w w:val="9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501-682-1937</w:t>
                  </w:r>
                </w:p>
                <w:p w:rsidR="0062678E" w:rsidRDefault="0062678E">
                  <w:pPr>
                    <w:spacing w:before="8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Fax: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501-682-1936</w:t>
                  </w:r>
                </w:p>
              </w:txbxContent>
            </v:textbox>
            <w10:wrap anchorx="page" anchory="page"/>
          </v:shape>
        </w:pict>
      </w:r>
    </w:p>
    <w:sectPr w:rsidR="001A3243" w:rsidSect="001A3243">
      <w:type w:val="continuous"/>
      <w:pgSz w:w="12240" w:h="15840"/>
      <w:pgMar w:top="1480" w:right="1720" w:bottom="280" w:left="1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A3243"/>
    <w:rsid w:val="0004639E"/>
    <w:rsid w:val="001A3243"/>
    <w:rsid w:val="00283E73"/>
    <w:rsid w:val="00370408"/>
    <w:rsid w:val="003D7547"/>
    <w:rsid w:val="00467D12"/>
    <w:rsid w:val="00490D5E"/>
    <w:rsid w:val="004A4217"/>
    <w:rsid w:val="004D1350"/>
    <w:rsid w:val="005438B1"/>
    <w:rsid w:val="0062678E"/>
    <w:rsid w:val="006B1E24"/>
    <w:rsid w:val="0079795B"/>
    <w:rsid w:val="00884A55"/>
    <w:rsid w:val="00921C14"/>
    <w:rsid w:val="00923FD0"/>
    <w:rsid w:val="00A34968"/>
    <w:rsid w:val="00A50DFC"/>
    <w:rsid w:val="00AD4B2B"/>
    <w:rsid w:val="00AF4A49"/>
    <w:rsid w:val="00BA0D80"/>
    <w:rsid w:val="00BA69B4"/>
    <w:rsid w:val="00C00E4C"/>
    <w:rsid w:val="00C76A4D"/>
    <w:rsid w:val="00D85648"/>
    <w:rsid w:val="00E07B7D"/>
    <w:rsid w:val="00E66C61"/>
    <w:rsid w:val="00EB3598"/>
    <w:rsid w:val="00F33CEF"/>
    <w:rsid w:val="00F3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ED57DFC55F42BB00BB5B4AB0CA42" ma:contentTypeVersion="3" ma:contentTypeDescription="Create a new document." ma:contentTypeScope="" ma:versionID="e6ae07567a325d5b840d1ea135b70e9b">
  <xsd:schema xmlns:xsd="http://www.w3.org/2001/XMLSchema" xmlns:xs="http://www.w3.org/2001/XMLSchema" xmlns:p="http://schemas.microsoft.com/office/2006/metadata/properties" xmlns:ns2="http://schemas.microsoft.com/sharepoint/v4" xmlns:ns3="16de58f0-8742-410d-b579-165f1627d21d" targetNamespace="http://schemas.microsoft.com/office/2006/metadata/properties" ma:root="true" ma:fieldsID="ec41ebc4ede6e2456d8d9a1b6339c5cd" ns2:_="" ns3:_="">
    <xsd:import namespace="http://schemas.microsoft.com/sharepoint/v4"/>
    <xsd:import namespace="16de58f0-8742-410d-b579-165f1627d21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58f0-8742-410d-b579-165f1627d21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8C72D-B951-4A92-9930-B71B13EEF533}"/>
</file>

<file path=customXml/itemProps2.xml><?xml version="1.0" encoding="utf-8"?>
<ds:datastoreItem xmlns:ds="http://schemas.openxmlformats.org/officeDocument/2006/customXml" ds:itemID="{10378D07-7680-432E-9715-E3B30D5DD400}"/>
</file>

<file path=customXml/itemProps3.xml><?xml version="1.0" encoding="utf-8"?>
<ds:datastoreItem xmlns:ds="http://schemas.openxmlformats.org/officeDocument/2006/customXml" ds:itemID="{C87A10DB-9187-415E-86DD-08C3424D0B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Younts, Darlene</dc:creator>
  <cp:lastModifiedBy>Linda Hill</cp:lastModifiedBy>
  <cp:revision>14</cp:revision>
  <cp:lastPrinted>2013-08-27T16:13:00Z</cp:lastPrinted>
  <dcterms:created xsi:type="dcterms:W3CDTF">2013-08-27T15:38:00Z</dcterms:created>
  <dcterms:modified xsi:type="dcterms:W3CDTF">2013-08-27T16:22:00Z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LastSaved">
    <vt:filetime>2013-08-01T00:00:00Z</vt:filetime>
  </property>
  <property fmtid="{D5CDD505-2E9C-101B-9397-08002B2CF9AE}" pid="4" name="ContentTypeId">
    <vt:lpwstr>0x01010082B2ED57DFC55F42BB00BB5B4AB0CA42</vt:lpwstr>
  </property>
  <property fmtid="{D5CDD505-2E9C-101B-9397-08002B2CF9AE}" pid="5" name="Order">
    <vt:r8>1946300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RL">
    <vt:lpwstr/>
  </property>
</Properties>
</file>